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 w:themeColor="accent2" w:themeTint="33"/>
  <w:body>
    <w:p w:rsidR="00845403" w:rsidRDefault="00845403" w:rsidP="00C323E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654F" w:rsidRPr="00C323E8" w:rsidRDefault="00AB654F" w:rsidP="00C323E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23E8">
        <w:rPr>
          <w:rFonts w:ascii="Times New Roman" w:hAnsi="Times New Roman" w:cs="Times New Roman"/>
          <w:b/>
          <w:sz w:val="32"/>
          <w:szCs w:val="32"/>
        </w:rPr>
        <w:t>Формы слушания музыки</w:t>
      </w:r>
    </w:p>
    <w:p w:rsidR="007C096D" w:rsidRDefault="00AB654F" w:rsidP="007C096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323E8">
        <w:rPr>
          <w:rFonts w:ascii="Times New Roman" w:hAnsi="Times New Roman" w:cs="Times New Roman"/>
          <w:sz w:val="26"/>
          <w:szCs w:val="26"/>
        </w:rPr>
        <w:t>Слушание музыки в детском саду проводится в различных формах.</w:t>
      </w:r>
      <w:r w:rsidRPr="00C323E8">
        <w:rPr>
          <w:rFonts w:ascii="Times New Roman" w:hAnsi="Times New Roman" w:cs="Times New Roman"/>
          <w:sz w:val="26"/>
          <w:szCs w:val="26"/>
        </w:rPr>
        <w:br/>
      </w:r>
      <w:r w:rsidR="007C096D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C323E8">
        <w:rPr>
          <w:rFonts w:ascii="Times New Roman" w:hAnsi="Times New Roman" w:cs="Times New Roman"/>
          <w:sz w:val="26"/>
          <w:szCs w:val="26"/>
        </w:rPr>
        <w:t>1. Дети встречаются со слушанием музыки в процессе всей музыкальной работы с ними - в пении, музыкально-ритмических движениях, музыкально-дидактических играх, игре на инструментах. Перед тем, как начать разучивать пляски или игры, детям предлагается послушать соответс</w:t>
      </w:r>
      <w:r w:rsidR="00A8518B" w:rsidRPr="00C323E8">
        <w:rPr>
          <w:rFonts w:ascii="Times New Roman" w:hAnsi="Times New Roman" w:cs="Times New Roman"/>
          <w:sz w:val="26"/>
          <w:szCs w:val="26"/>
        </w:rPr>
        <w:t>твующий музыкальный материал. Т</w:t>
      </w:r>
      <w:r w:rsidRPr="00C323E8">
        <w:rPr>
          <w:rFonts w:ascii="Times New Roman" w:hAnsi="Times New Roman" w:cs="Times New Roman"/>
          <w:sz w:val="26"/>
          <w:szCs w:val="26"/>
        </w:rPr>
        <w:t>о есть слушание музыки являет</w:t>
      </w:r>
      <w:r w:rsidR="00A8518B" w:rsidRPr="00C323E8">
        <w:rPr>
          <w:rFonts w:ascii="Times New Roman" w:hAnsi="Times New Roman" w:cs="Times New Roman"/>
          <w:sz w:val="26"/>
          <w:szCs w:val="26"/>
        </w:rPr>
        <w:t>ся методическим приемом работы п</w:t>
      </w:r>
      <w:r w:rsidRPr="00C323E8">
        <w:rPr>
          <w:rFonts w:ascii="Times New Roman" w:hAnsi="Times New Roman" w:cs="Times New Roman"/>
          <w:sz w:val="26"/>
          <w:szCs w:val="26"/>
        </w:rPr>
        <w:t>о обучению всем видам музыкально-эстетической деятельности.</w:t>
      </w:r>
    </w:p>
    <w:p w:rsidR="007C096D" w:rsidRDefault="00AB654F" w:rsidP="007C096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23E8">
        <w:rPr>
          <w:rFonts w:ascii="Times New Roman" w:hAnsi="Times New Roman" w:cs="Times New Roman"/>
          <w:sz w:val="26"/>
          <w:szCs w:val="26"/>
        </w:rPr>
        <w:br/>
      </w:r>
      <w:r w:rsidR="007C096D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323E8">
        <w:rPr>
          <w:rFonts w:ascii="Times New Roman" w:hAnsi="Times New Roman" w:cs="Times New Roman"/>
          <w:sz w:val="26"/>
          <w:szCs w:val="26"/>
        </w:rPr>
        <w:t>2. Часть музыкального занятия посвящается специальному слушанию музыки, не связанному с пением и движением. Дети слушают небольшие фрагменты музыкальных произведений или короткие музыкальные произведения целиком, как вокальные, так и инструментальные, анализируют их, знакомятся с музыкальной терминологией, жанрами и их разновидностями, узнают фамилии композиторов.</w:t>
      </w:r>
      <w:r w:rsidRPr="00C323E8">
        <w:rPr>
          <w:rFonts w:ascii="Times New Roman" w:hAnsi="Times New Roman" w:cs="Times New Roman"/>
          <w:sz w:val="26"/>
          <w:szCs w:val="26"/>
        </w:rPr>
        <w:br/>
      </w:r>
    </w:p>
    <w:p w:rsidR="007C096D" w:rsidRDefault="00AB654F" w:rsidP="007C096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23E8">
        <w:rPr>
          <w:rFonts w:ascii="Times New Roman" w:hAnsi="Times New Roman" w:cs="Times New Roman"/>
          <w:sz w:val="26"/>
          <w:szCs w:val="26"/>
        </w:rPr>
        <w:t>3. С детьми старшей и подготовительной групп, когда они уже приобрели навыки слушания музыки, умеют различать ее характер, средства выразительности и способны более длительное время сосредоточивать свое внимание на музыкальном звучании, можно проводить слушание музыки как самостоятельное занятие. Это занятие иногда проводится и во вторую половину дня, так как оно является спокойным видом деятельности, не требующим большой активности со стороны детей. В занятие обычно включается 4-5 произведений, из которых 1-2 инструментальные, а остальные вокальные. С детьми проводится беседа об услышанном -простейший анализ музыкальное произведения. Кроме музыки в такое занятие хорошо включить небольшой рассказ, сказку, стихотворение, отвечающее музыкальным образам. Положительным моментом является объединение занятия одной темой. Например: «Песни и пляски нашего народа», «Зима», «Хорошо у нас в саду» и т. д. В каждое занятие по слушанию музыки входит новый (не более одного-двух произведений) и уже знакомый детям материал. Новый</w:t>
      </w:r>
      <w:r w:rsidR="00C323E8" w:rsidRPr="00C323E8">
        <w:rPr>
          <w:rFonts w:ascii="Times New Roman" w:hAnsi="Times New Roman" w:cs="Times New Roman"/>
          <w:sz w:val="26"/>
          <w:szCs w:val="26"/>
        </w:rPr>
        <w:t xml:space="preserve"> репертуар  </w:t>
      </w:r>
      <w:r w:rsidRPr="00C323E8">
        <w:rPr>
          <w:rFonts w:ascii="Times New Roman" w:hAnsi="Times New Roman" w:cs="Times New Roman"/>
          <w:sz w:val="26"/>
          <w:szCs w:val="26"/>
        </w:rPr>
        <w:t xml:space="preserve"> впоследствии закрепляется в ходе обычных музыкальных занятий.</w:t>
      </w:r>
      <w:r w:rsidRPr="00C323E8">
        <w:rPr>
          <w:rFonts w:ascii="Times New Roman" w:hAnsi="Times New Roman" w:cs="Times New Roman"/>
          <w:sz w:val="26"/>
          <w:szCs w:val="26"/>
        </w:rPr>
        <w:br/>
      </w:r>
    </w:p>
    <w:p w:rsidR="007C096D" w:rsidRDefault="00AB654F" w:rsidP="007C096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23E8">
        <w:rPr>
          <w:rFonts w:ascii="Times New Roman" w:hAnsi="Times New Roman" w:cs="Times New Roman"/>
          <w:sz w:val="26"/>
          <w:szCs w:val="26"/>
        </w:rPr>
        <w:t>4. Дети встречаются со слушанием музыки на вечерах досуга, праздниках. Устраиваются концерты, целиком посвященные слушанию музыки. В отличие от занятий по слушанию музыки здесь не проводится анализ музыкальных произведений. Даются названия пьес или предлагается краткое вступительное слово взрослого, а затем дети слушают произведение. Положительным моментом на концертах является знакомство детей с различными музыкальными инструментами, выступление учащихся музыкальных школ, педагогического коллектива детского сада. Не стоит утомлять детей длительным слушанием музыки, так как у них пропадает интерес к музыкальным произведениям, они невнимательно слушают, а, следовательно, плохо усваивают музыкальный материал.</w:t>
      </w:r>
      <w:r w:rsidRPr="00C323E8">
        <w:rPr>
          <w:rFonts w:ascii="Times New Roman" w:hAnsi="Times New Roman" w:cs="Times New Roman"/>
          <w:sz w:val="26"/>
          <w:szCs w:val="26"/>
        </w:rPr>
        <w:br/>
      </w:r>
    </w:p>
    <w:p w:rsidR="007C096D" w:rsidRDefault="007C096D" w:rsidP="007C096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C096D" w:rsidRDefault="007C096D" w:rsidP="007C096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C096D" w:rsidRDefault="007C096D" w:rsidP="007C096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B654F" w:rsidRPr="00C323E8" w:rsidRDefault="00AB654F" w:rsidP="007C096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23E8">
        <w:rPr>
          <w:rFonts w:ascii="Times New Roman" w:hAnsi="Times New Roman" w:cs="Times New Roman"/>
          <w:sz w:val="26"/>
          <w:szCs w:val="26"/>
        </w:rPr>
        <w:t>Слушание как часть обычного музыкального занятия может занимать 2-4 минуты, а специальное занятие или концерт, на котором дети только слушают музыку, длится 10-12 минут в средней группе и 15-20 минут в старшей и подготовительной группах.</w:t>
      </w:r>
    </w:p>
    <w:p w:rsidR="001E148C" w:rsidRPr="00C323E8" w:rsidRDefault="001E148C" w:rsidP="00C323E8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E148C" w:rsidRPr="00C323E8" w:rsidSect="00845403">
      <w:pgSz w:w="11906" w:h="16838"/>
      <w:pgMar w:top="567" w:right="1134" w:bottom="567" w:left="1134" w:header="709" w:footer="709" w:gutter="0"/>
      <w:pgBorders w:offsetFrom="page">
        <w:top w:val="candyCorn" w:sz="31" w:space="24" w:color="auto"/>
        <w:left w:val="candyCorn" w:sz="31" w:space="24" w:color="auto"/>
        <w:bottom w:val="candyCorn" w:sz="31" w:space="24" w:color="auto"/>
        <w:right w:val="candyCor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compat/>
  <w:rsids>
    <w:rsidRoot w:val="00AB654F"/>
    <w:rsid w:val="001E148C"/>
    <w:rsid w:val="003A3A4F"/>
    <w:rsid w:val="004C496F"/>
    <w:rsid w:val="004F3544"/>
    <w:rsid w:val="007C096D"/>
    <w:rsid w:val="00845403"/>
    <w:rsid w:val="009A227A"/>
    <w:rsid w:val="009F7D7D"/>
    <w:rsid w:val="00A8518B"/>
    <w:rsid w:val="00AB654F"/>
    <w:rsid w:val="00C32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0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446FE-057A-4D11-A838-B5FBE14E4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раушания</dc:creator>
  <cp:lastModifiedBy>User</cp:lastModifiedBy>
  <cp:revision>6</cp:revision>
  <dcterms:created xsi:type="dcterms:W3CDTF">2014-12-04T09:28:00Z</dcterms:created>
  <dcterms:modified xsi:type="dcterms:W3CDTF">2018-10-29T12:37:00Z</dcterms:modified>
</cp:coreProperties>
</file>